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52DFC" w14:textId="77777777" w:rsidR="00D208D1" w:rsidRDefault="00EC5203">
      <w:pPr>
        <w:jc w:val="center"/>
      </w:pPr>
      <w:r>
        <w:rPr>
          <w:b/>
          <w:caps/>
          <w:sz w:val="28"/>
          <w:lang w:eastAsia="ar-SA"/>
        </w:rPr>
        <w:t>SKUODO rajono savivaldybės taryba</w:t>
      </w:r>
    </w:p>
    <w:p w14:paraId="5E552DFD" w14:textId="77777777" w:rsidR="00D208D1" w:rsidRDefault="00D208D1">
      <w:pPr>
        <w:jc w:val="center"/>
        <w:rPr>
          <w:b/>
          <w:caps/>
          <w:sz w:val="28"/>
          <w:szCs w:val="24"/>
          <w:lang w:eastAsia="ar-SA"/>
        </w:rPr>
      </w:pPr>
    </w:p>
    <w:p w14:paraId="5E552DFE" w14:textId="77777777" w:rsidR="00D208D1" w:rsidRDefault="00EC5203">
      <w:pPr>
        <w:jc w:val="center"/>
        <w:rPr>
          <w:b/>
        </w:rPr>
      </w:pPr>
      <w:r>
        <w:rPr>
          <w:b/>
        </w:rPr>
        <w:t>SPRENDIMAS</w:t>
      </w:r>
    </w:p>
    <w:p w14:paraId="1A8F7D6F" w14:textId="77777777" w:rsidR="00913248" w:rsidRPr="001B1B11" w:rsidRDefault="00913248" w:rsidP="00913248">
      <w:pPr>
        <w:jc w:val="center"/>
        <w:rPr>
          <w:b/>
          <w:lang w:eastAsia="ar-SA"/>
        </w:rPr>
      </w:pPr>
      <w:bookmarkStart w:id="0" w:name="_Hlk72847464"/>
      <w:r>
        <w:rPr>
          <w:b/>
          <w:lang w:eastAsia="ar-SA"/>
        </w:rPr>
        <w:t>DĖL SKUODO RAJONO SAVIVALDYBĖS ĮSTAIGŲ IR ORGANIZACIJŲ PROJEKTŲ BENDROJO FINANSAVIMO TVARKOS APRAŠO PATVIRTINIMO</w:t>
      </w:r>
    </w:p>
    <w:bookmarkEnd w:id="0"/>
    <w:p w14:paraId="5E552E00" w14:textId="77777777" w:rsidR="00D208D1" w:rsidRDefault="00D208D1">
      <w:pPr>
        <w:jc w:val="center"/>
        <w:rPr>
          <w:b/>
          <w:bCs/>
          <w:szCs w:val="24"/>
        </w:rPr>
      </w:pPr>
    </w:p>
    <w:p w14:paraId="5DDB9756" w14:textId="112B0E5A" w:rsidR="00913248" w:rsidRDefault="00913248" w:rsidP="00913248">
      <w:pPr>
        <w:jc w:val="center"/>
        <w:rPr>
          <w:color w:val="000000"/>
        </w:rPr>
      </w:pPr>
      <w:r>
        <w:t xml:space="preserve">2025 m. balandžio </w:t>
      </w:r>
      <w:r w:rsidR="00130220">
        <w:t>14</w:t>
      </w:r>
      <w:r>
        <w:t xml:space="preserve"> d. </w:t>
      </w:r>
      <w:r>
        <w:rPr>
          <w:color w:val="000000"/>
        </w:rPr>
        <w:t>Nr. T10-</w:t>
      </w:r>
      <w:r w:rsidR="00130220">
        <w:rPr>
          <w:color w:val="000000"/>
        </w:rPr>
        <w:t>126</w:t>
      </w:r>
    </w:p>
    <w:p w14:paraId="4C49AD96" w14:textId="77777777" w:rsidR="00913248" w:rsidRPr="006F63CC" w:rsidRDefault="00913248" w:rsidP="00913248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41952A2F" w14:textId="77777777" w:rsidR="00913248" w:rsidRPr="00F5717C" w:rsidRDefault="00913248" w:rsidP="00913248">
      <w:pPr>
        <w:jc w:val="both"/>
      </w:pPr>
    </w:p>
    <w:p w14:paraId="12802CFC" w14:textId="7ECBF80E" w:rsidR="00913248" w:rsidRDefault="00913248" w:rsidP="00913248">
      <w:pPr>
        <w:autoSpaceDE w:val="0"/>
        <w:autoSpaceDN w:val="0"/>
        <w:adjustRightInd w:val="0"/>
        <w:ind w:firstLine="1276"/>
        <w:jc w:val="both"/>
      </w:pPr>
      <w:r w:rsidRPr="00F5717C">
        <w:t xml:space="preserve">Vadovaudamasi Lietuvos Respublikos vietos savivaldos įstatymo </w:t>
      </w:r>
      <w:r w:rsidRPr="00DD31C0">
        <w:t>6 straipsnio</w:t>
      </w:r>
      <w:r w:rsidR="00503E13">
        <w:t xml:space="preserve"> 12,</w:t>
      </w:r>
      <w:r w:rsidRPr="00DD31C0">
        <w:t xml:space="preserve"> 13</w:t>
      </w:r>
      <w:r w:rsidR="00503E13">
        <w:t>, 18, 24, 28, 29 ir 38</w:t>
      </w:r>
      <w:r w:rsidRPr="00DD31C0">
        <w:t xml:space="preserve"> punkt</w:t>
      </w:r>
      <w:r w:rsidR="00503E13">
        <w:t>ais</w:t>
      </w:r>
      <w:r>
        <w:t>, Skuodo</w:t>
      </w:r>
      <w:r w:rsidRPr="00165CC4">
        <w:t xml:space="preserve"> rajono savivaldybės taryba </w:t>
      </w:r>
      <w:r w:rsidRPr="00130220">
        <w:rPr>
          <w:spacing w:val="40"/>
        </w:rPr>
        <w:t>n</w:t>
      </w:r>
      <w:r w:rsidR="00130220" w:rsidRPr="00130220">
        <w:rPr>
          <w:spacing w:val="40"/>
        </w:rPr>
        <w:t>usprendži</w:t>
      </w:r>
      <w:r w:rsidR="00130220">
        <w:t>a</w:t>
      </w:r>
      <w:r>
        <w:t>:</w:t>
      </w:r>
    </w:p>
    <w:p w14:paraId="5A4A8634" w14:textId="77777777" w:rsidR="00913248" w:rsidRPr="00F5717C" w:rsidRDefault="00913248" w:rsidP="00913248">
      <w:pPr>
        <w:autoSpaceDE w:val="0"/>
        <w:autoSpaceDN w:val="0"/>
        <w:adjustRightInd w:val="0"/>
        <w:ind w:firstLine="1247"/>
        <w:jc w:val="both"/>
        <w:rPr>
          <w:color w:val="000000"/>
          <w:lang w:eastAsia="lt-LT"/>
        </w:rPr>
      </w:pPr>
      <w:r>
        <w:t>1. Patvirtinti Skuodo rajono savivaldybės įstaigų ir organizacijų projektų bendrojo finansavimo tvarkos aprašą (pridedama).</w:t>
      </w:r>
    </w:p>
    <w:p w14:paraId="780B5DBE" w14:textId="4193AB17" w:rsidR="00913248" w:rsidRDefault="00913248" w:rsidP="00913248">
      <w:pPr>
        <w:ind w:firstLine="1247"/>
        <w:jc w:val="both"/>
        <w:rPr>
          <w:lang w:eastAsia="ar-SA"/>
        </w:rPr>
      </w:pPr>
      <w:r>
        <w:rPr>
          <w:color w:val="000000"/>
        </w:rPr>
        <w:t xml:space="preserve">2. Pripažinti netekusiu galios Skuodo rajono savivaldybės tarybos 2022 m. vasario 24 d. sprendimą </w:t>
      </w:r>
      <w:r w:rsidRPr="006F63CC">
        <w:t>Nr. T9-</w:t>
      </w:r>
      <w:r>
        <w:t>37</w:t>
      </w:r>
      <w:r w:rsidRPr="006F63CC">
        <w:t xml:space="preserve"> </w:t>
      </w:r>
      <w:r>
        <w:rPr>
          <w:color w:val="000000"/>
        </w:rPr>
        <w:t>„</w:t>
      </w:r>
      <w:r w:rsidRPr="001B1B11">
        <w:rPr>
          <w:bCs/>
          <w:lang w:eastAsia="ar-SA"/>
        </w:rPr>
        <w:t xml:space="preserve">Dėl </w:t>
      </w:r>
      <w:r>
        <w:rPr>
          <w:bCs/>
          <w:lang w:eastAsia="ar-SA"/>
        </w:rPr>
        <w:t>S</w:t>
      </w:r>
      <w:r w:rsidRPr="001B1B11">
        <w:rPr>
          <w:bCs/>
          <w:lang w:eastAsia="ar-SA"/>
        </w:rPr>
        <w:t>kuodo rajono savivaldybės kultūros ir turizmo, sporto, jaunimo ir bendruomenių veiklos aktyvinimo programos lėšų, skirtų prisidėti prie projektų finansavimo,</w:t>
      </w:r>
      <w:r>
        <w:rPr>
          <w:bCs/>
          <w:lang w:eastAsia="ar-SA"/>
        </w:rPr>
        <w:t xml:space="preserve"> </w:t>
      </w:r>
      <w:r w:rsidR="00B73466">
        <w:rPr>
          <w:bCs/>
          <w:lang w:eastAsia="ar-SA"/>
        </w:rPr>
        <w:t>t</w:t>
      </w:r>
      <w:r w:rsidRPr="001B1B11">
        <w:rPr>
          <w:bCs/>
          <w:lang w:eastAsia="ar-SA"/>
        </w:rPr>
        <w:t>varkos aprašo patvirtinimo</w:t>
      </w:r>
      <w:r>
        <w:rPr>
          <w:lang w:eastAsia="ar-SA"/>
        </w:rPr>
        <w:t>“.</w:t>
      </w:r>
    </w:p>
    <w:p w14:paraId="25C05EB4" w14:textId="77777777" w:rsidR="00913248" w:rsidRDefault="00913248" w:rsidP="00913248">
      <w:pPr>
        <w:jc w:val="both"/>
        <w:rPr>
          <w:bCs/>
          <w:lang w:eastAsia="ar-SA"/>
        </w:rPr>
      </w:pPr>
    </w:p>
    <w:p w14:paraId="1FD0BA74" w14:textId="77777777" w:rsidR="00130220" w:rsidRPr="001B1B11" w:rsidRDefault="00130220" w:rsidP="00913248">
      <w:pPr>
        <w:jc w:val="both"/>
        <w:rPr>
          <w:bCs/>
          <w:lang w:eastAsia="ar-SA"/>
        </w:rPr>
      </w:pPr>
    </w:p>
    <w:p w14:paraId="5FFDDEEE" w14:textId="77777777" w:rsidR="00913248" w:rsidRPr="00C42D10" w:rsidRDefault="00913248" w:rsidP="00913248">
      <w:pPr>
        <w:ind w:firstLine="1276"/>
        <w:jc w:val="both"/>
        <w:rPr>
          <w:color w:val="000000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30220" w14:paraId="30433D84" w14:textId="77777777" w:rsidTr="00130220">
        <w:tc>
          <w:tcPr>
            <w:tcW w:w="4814" w:type="dxa"/>
          </w:tcPr>
          <w:p w14:paraId="52986CAD" w14:textId="27BF9CF1" w:rsidR="00130220" w:rsidRDefault="00130220" w:rsidP="00130220">
            <w:pPr>
              <w:tabs>
                <w:tab w:val="right" w:pos="9638"/>
              </w:tabs>
              <w:ind w:hanging="108"/>
            </w:pPr>
            <w:r>
              <w:t>Savivaldybės meras</w:t>
            </w:r>
          </w:p>
        </w:tc>
        <w:tc>
          <w:tcPr>
            <w:tcW w:w="4814" w:type="dxa"/>
          </w:tcPr>
          <w:p w14:paraId="3C8E0ADB" w14:textId="77777777" w:rsidR="00130220" w:rsidRDefault="00130220" w:rsidP="00913248">
            <w:pPr>
              <w:tabs>
                <w:tab w:val="right" w:pos="9638"/>
              </w:tabs>
            </w:pPr>
          </w:p>
        </w:tc>
      </w:tr>
    </w:tbl>
    <w:p w14:paraId="644C3A59" w14:textId="2CEEA1BF" w:rsidR="00913248" w:rsidRDefault="00913248" w:rsidP="00913248">
      <w:pPr>
        <w:tabs>
          <w:tab w:val="right" w:pos="9638"/>
        </w:tabs>
      </w:pPr>
    </w:p>
    <w:p w14:paraId="5B674877" w14:textId="77777777" w:rsidR="00913248" w:rsidRDefault="00913248" w:rsidP="00913248">
      <w:pPr>
        <w:tabs>
          <w:tab w:val="right" w:pos="9638"/>
        </w:tabs>
        <w:ind w:right="-105"/>
      </w:pPr>
    </w:p>
    <w:p w14:paraId="2453D8CB" w14:textId="77777777" w:rsidR="00913248" w:rsidRDefault="00913248" w:rsidP="00913248">
      <w:pPr>
        <w:tabs>
          <w:tab w:val="right" w:pos="9638"/>
        </w:tabs>
        <w:ind w:right="-105"/>
      </w:pPr>
    </w:p>
    <w:p w14:paraId="3FB0BC3D" w14:textId="77777777" w:rsidR="00913248" w:rsidRDefault="00913248" w:rsidP="00913248">
      <w:pPr>
        <w:jc w:val="both"/>
      </w:pPr>
    </w:p>
    <w:p w14:paraId="7A32377D" w14:textId="77777777" w:rsidR="00913248" w:rsidRDefault="00913248" w:rsidP="00913248">
      <w:pPr>
        <w:jc w:val="both"/>
      </w:pPr>
    </w:p>
    <w:p w14:paraId="7387B39D" w14:textId="77777777" w:rsidR="00913248" w:rsidRDefault="00913248" w:rsidP="00913248">
      <w:pPr>
        <w:jc w:val="both"/>
      </w:pPr>
    </w:p>
    <w:p w14:paraId="38027BF5" w14:textId="77777777" w:rsidR="00913248" w:rsidRDefault="00913248" w:rsidP="00913248">
      <w:pPr>
        <w:jc w:val="both"/>
      </w:pPr>
    </w:p>
    <w:p w14:paraId="525A2B76" w14:textId="77777777" w:rsidR="00913248" w:rsidRDefault="00913248" w:rsidP="00913248">
      <w:pPr>
        <w:jc w:val="both"/>
      </w:pPr>
    </w:p>
    <w:p w14:paraId="68423651" w14:textId="77777777" w:rsidR="00913248" w:rsidRDefault="00913248" w:rsidP="00913248">
      <w:pPr>
        <w:jc w:val="both"/>
      </w:pPr>
    </w:p>
    <w:p w14:paraId="4F2AA335" w14:textId="77777777" w:rsidR="00913248" w:rsidRDefault="00913248" w:rsidP="00913248">
      <w:pPr>
        <w:jc w:val="both"/>
      </w:pPr>
    </w:p>
    <w:p w14:paraId="31C403AB" w14:textId="77777777" w:rsidR="00913248" w:rsidRDefault="00913248" w:rsidP="00913248">
      <w:pPr>
        <w:jc w:val="both"/>
      </w:pPr>
    </w:p>
    <w:p w14:paraId="47CD81AD" w14:textId="77777777" w:rsidR="00913248" w:rsidRDefault="00913248" w:rsidP="00913248">
      <w:pPr>
        <w:jc w:val="both"/>
      </w:pPr>
    </w:p>
    <w:p w14:paraId="31F4996C" w14:textId="77777777" w:rsidR="00913248" w:rsidRDefault="00913248" w:rsidP="00913248">
      <w:pPr>
        <w:jc w:val="both"/>
      </w:pPr>
    </w:p>
    <w:p w14:paraId="0FAE9A55" w14:textId="77777777" w:rsidR="00913248" w:rsidRDefault="00913248" w:rsidP="00913248"/>
    <w:p w14:paraId="3863570B" w14:textId="77777777" w:rsidR="00913248" w:rsidRDefault="00913248" w:rsidP="00913248"/>
    <w:p w14:paraId="560F0242" w14:textId="77777777" w:rsidR="00913248" w:rsidRDefault="00913248" w:rsidP="00913248"/>
    <w:p w14:paraId="18D67FD6" w14:textId="77777777" w:rsidR="00913248" w:rsidRDefault="00913248" w:rsidP="00913248"/>
    <w:p w14:paraId="77F2F0C2" w14:textId="77777777" w:rsidR="00913248" w:rsidRDefault="00913248" w:rsidP="00913248"/>
    <w:p w14:paraId="3E0B2F46" w14:textId="77777777" w:rsidR="00913248" w:rsidRDefault="00913248" w:rsidP="00913248"/>
    <w:p w14:paraId="717B3BCE" w14:textId="77777777" w:rsidR="00913248" w:rsidRDefault="00913248" w:rsidP="00913248"/>
    <w:p w14:paraId="1FB2547C" w14:textId="77777777" w:rsidR="00913248" w:rsidRDefault="00913248" w:rsidP="00913248"/>
    <w:p w14:paraId="175FDC43" w14:textId="712ABDD6" w:rsidR="00913248" w:rsidRPr="001B1B11" w:rsidRDefault="00913248" w:rsidP="00913248">
      <w:pPr>
        <w:rPr>
          <w:color w:val="00000A"/>
          <w:lang w:eastAsia="en-US"/>
        </w:rPr>
      </w:pPr>
      <w:r>
        <w:t>Gintas Andriekus, tel. +370 686 </w:t>
      </w:r>
      <w:r w:rsidR="00B73466">
        <w:t xml:space="preserve"> </w:t>
      </w:r>
      <w:r>
        <w:t>58</w:t>
      </w:r>
      <w:r w:rsidR="00B73466">
        <w:t xml:space="preserve"> </w:t>
      </w:r>
      <w:r>
        <w:t>675</w:t>
      </w:r>
    </w:p>
    <w:p w14:paraId="5E552E23" w14:textId="77777777" w:rsidR="00D208D1" w:rsidRDefault="00D208D1" w:rsidP="00913248">
      <w:pPr>
        <w:jc w:val="center"/>
        <w:rPr>
          <w:bCs/>
        </w:rPr>
      </w:pPr>
    </w:p>
    <w:sectPr w:rsidR="00D208D1">
      <w:headerReference w:type="first" r:id="rId6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27844" w14:textId="77777777" w:rsidR="00140179" w:rsidRDefault="00140179">
      <w:r>
        <w:separator/>
      </w:r>
    </w:p>
  </w:endnote>
  <w:endnote w:type="continuationSeparator" w:id="0">
    <w:p w14:paraId="66E5E07F" w14:textId="77777777" w:rsidR="00140179" w:rsidRDefault="0014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BA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DEB1F" w14:textId="77777777" w:rsidR="00140179" w:rsidRDefault="00140179">
      <w:r>
        <w:separator/>
      </w:r>
    </w:p>
  </w:footnote>
  <w:footnote w:type="continuationSeparator" w:id="0">
    <w:p w14:paraId="141AF364" w14:textId="77777777" w:rsidR="00140179" w:rsidRDefault="00140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52E25" w14:textId="77777777" w:rsidR="00D208D1" w:rsidRPr="00130220" w:rsidRDefault="00EC5203">
    <w:pPr>
      <w:jc w:val="right"/>
      <w:rPr>
        <w:b/>
        <w:i/>
        <w:iCs/>
        <w:caps/>
        <w:szCs w:val="24"/>
        <w:lang w:eastAsia="ar-SA"/>
      </w:rPr>
    </w:pPr>
    <w:r w:rsidRPr="00130220">
      <w:rPr>
        <w:b/>
        <w:i/>
        <w:iCs/>
        <w:szCs w:val="24"/>
        <w:lang w:eastAsia="ar-SA"/>
      </w:rPr>
      <w:t>Projektas</w:t>
    </w:r>
  </w:p>
  <w:p w14:paraId="5E552E26" w14:textId="77777777" w:rsidR="00D208D1" w:rsidRDefault="00D208D1">
    <w:pPr>
      <w:pStyle w:val="Antrats"/>
      <w:jc w:val="right"/>
      <w:rPr>
        <w:b/>
        <w:bCs/>
        <w:i/>
        <w:iCs/>
        <w:caps/>
        <w:sz w:val="28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8D1"/>
    <w:rsid w:val="00130220"/>
    <w:rsid w:val="00140179"/>
    <w:rsid w:val="003519E2"/>
    <w:rsid w:val="00503E13"/>
    <w:rsid w:val="005E1A1B"/>
    <w:rsid w:val="007A2574"/>
    <w:rsid w:val="008D47A8"/>
    <w:rsid w:val="00913248"/>
    <w:rsid w:val="009A5293"/>
    <w:rsid w:val="00B73466"/>
    <w:rsid w:val="00BD4CD3"/>
    <w:rsid w:val="00D208D1"/>
    <w:rsid w:val="00EB515D"/>
    <w:rsid w:val="00EC5203"/>
    <w:rsid w:val="00FD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2DFC"/>
  <w15:docId w15:val="{D2BE8170-5B18-4A52-8DEB-4D348F86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Cs w:val="20"/>
      <w:lang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</w:style>
  <w:style w:type="character" w:customStyle="1" w:styleId="WW8Num9z0">
    <w:name w:val="WW8Num9z0"/>
    <w:qFormat/>
  </w:style>
  <w:style w:type="character" w:customStyle="1" w:styleId="AntratsDiagrama">
    <w:name w:val="Antraštės Diagrama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qFormat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rPr>
      <w:color w:val="0000FF"/>
      <w:u w:val="single"/>
    </w:rPr>
  </w:style>
  <w:style w:type="character" w:customStyle="1" w:styleId="PagrindinistekstasDiagrama">
    <w:name w:val="Pagrindinis tekstas Diagrama"/>
    <w:qFormat/>
    <w:rPr>
      <w:rFonts w:ascii="Times New Roman" w:eastAsia="Times New Roman" w:hAnsi="Times New Roman" w:cs="Times New Roman"/>
      <w:sz w:val="24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styleId="Sraopastraipa">
    <w:name w:val="List Paragraph"/>
    <w:basedOn w:val="prastasis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styleId="Porat">
    <w:name w:val="footer"/>
    <w:basedOn w:val="prastasis"/>
  </w:style>
  <w:style w:type="paragraph" w:styleId="Betarp">
    <w:name w:val="No Spacing"/>
    <w:qFormat/>
    <w:rPr>
      <w:rFonts w:ascii="Times New Roman" w:eastAsia="Times New Roman" w:hAnsi="Times New Roman" w:cs="Mangal"/>
      <w:sz w:val="20"/>
      <w:szCs w:val="18"/>
      <w:lang w:val="en-US"/>
    </w:rPr>
  </w:style>
  <w:style w:type="paragraph" w:styleId="Pataisymai">
    <w:name w:val="Revision"/>
    <w:qFormat/>
    <w:rPr>
      <w:rFonts w:ascii="Times New Roman" w:eastAsia="Times New Roman" w:hAnsi="Times New Roman" w:cs="Times New Roman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table" w:styleId="Lentelstinklelis">
    <w:name w:val="Table Grid"/>
    <w:basedOn w:val="prastojilentel"/>
    <w:uiPriority w:val="39"/>
    <w:rsid w:val="00130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559</Words>
  <Characters>319</Characters>
  <Application>Microsoft Office Word</Application>
  <DocSecurity>4</DocSecurity>
  <Lines>2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2021 M. RUGSĖJO 30 D. SPRENDIMO NR. T9-160 "DĖL SKUODO RAJONO SAVIVALDYBĖS R. GRANAUSKO VIEŠOSIOS BIBLIOTEKOS NUOSTATŲ PATVIRTINIMO" PAKEITIMO</dc:title>
  <dc:subject>T9-179</dc:subject>
  <dc:creator>SKUODO RAJONO SAVIVALDYBĖS TARYBA</dc:creator>
  <cp:lastModifiedBy>Sadauskienė, Dalia</cp:lastModifiedBy>
  <cp:revision>2</cp:revision>
  <cp:lastPrinted>2024-04-03T09:11:00Z</cp:lastPrinted>
  <dcterms:created xsi:type="dcterms:W3CDTF">2025-04-14T13:36:00Z</dcterms:created>
  <dcterms:modified xsi:type="dcterms:W3CDTF">2025-04-14T13:36:00Z</dcterms:modified>
  <dc:language>lt-LT</dc:language>
</cp:coreProperties>
</file>